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018"/>
      </w:tblGrid>
      <w:tr w:rsidR="004965F4" w:rsidRPr="00CD3E2E" w:rsidTr="00135ED0">
        <w:tblPrEx>
          <w:tblCellMar>
            <w:top w:w="0" w:type="dxa"/>
            <w:bottom w:w="0" w:type="dxa"/>
          </w:tblCellMar>
        </w:tblPrEx>
        <w:tc>
          <w:tcPr>
            <w:tcW w:w="5018" w:type="dxa"/>
          </w:tcPr>
          <w:p w:rsidR="004965F4" w:rsidRPr="00CD3E2E" w:rsidRDefault="004965F4" w:rsidP="00135ED0">
            <w:pPr>
              <w:rPr>
                <w:rFonts w:ascii="Garamond" w:hAnsi="Garamond" w:cs="Arial"/>
                <w:sz w:val="26"/>
                <w:szCs w:val="26"/>
              </w:rPr>
            </w:pPr>
            <w:r w:rsidRPr="00CD3E2E">
              <w:rPr>
                <w:rFonts w:ascii="Garamond" w:hAnsi="Garamond" w:cs="Arial"/>
                <w:sz w:val="26"/>
                <w:szCs w:val="26"/>
              </w:rPr>
              <w:fldChar w:fldCharType="begin"/>
            </w:r>
            <w:r w:rsidRPr="00CD3E2E">
              <w:rPr>
                <w:rFonts w:ascii="Garamond" w:hAnsi="Garamond" w:cs="Arial"/>
                <w:sz w:val="26"/>
                <w:szCs w:val="26"/>
              </w:rPr>
              <w:instrText xml:space="preserve"> DATE \@ "dd MMMM yyyy" \* MERGEFORMAT </w:instrText>
            </w:r>
            <w:r w:rsidRPr="00CD3E2E">
              <w:rPr>
                <w:rFonts w:ascii="Garamond" w:hAnsi="Garamond" w:cs="Arial"/>
                <w:sz w:val="26"/>
                <w:szCs w:val="26"/>
              </w:rPr>
              <w:fldChar w:fldCharType="separate"/>
            </w:r>
            <w:r>
              <w:rPr>
                <w:rFonts w:ascii="Garamond" w:hAnsi="Garamond" w:cs="Arial"/>
                <w:noProof/>
                <w:sz w:val="26"/>
                <w:szCs w:val="26"/>
              </w:rPr>
              <w:t>17 January 2017</w:t>
            </w:r>
            <w:r w:rsidRPr="00CD3E2E">
              <w:rPr>
                <w:rFonts w:ascii="Garamond" w:hAnsi="Garamond" w:cs="Arial"/>
                <w:sz w:val="26"/>
                <w:szCs w:val="26"/>
              </w:rPr>
              <w:fldChar w:fldCharType="end"/>
            </w:r>
          </w:p>
        </w:tc>
      </w:tr>
      <w:tr w:rsidR="004965F4" w:rsidRPr="00CD3E2E" w:rsidTr="00135ED0">
        <w:tblPrEx>
          <w:tblCellMar>
            <w:top w:w="0" w:type="dxa"/>
            <w:bottom w:w="0" w:type="dxa"/>
          </w:tblCellMar>
        </w:tblPrEx>
        <w:tc>
          <w:tcPr>
            <w:tcW w:w="5018" w:type="dxa"/>
          </w:tcPr>
          <w:p w:rsidR="004965F4" w:rsidRPr="00CD3E2E" w:rsidRDefault="004965F4" w:rsidP="00135ED0">
            <w:pPr>
              <w:rPr>
                <w:rFonts w:ascii="Garamond" w:hAnsi="Garamond" w:cs="Arial"/>
                <w:sz w:val="26"/>
                <w:szCs w:val="26"/>
              </w:rPr>
            </w:pPr>
          </w:p>
        </w:tc>
      </w:tr>
      <w:tr w:rsidR="004965F4" w:rsidRPr="00CD3E2E" w:rsidTr="00135ED0">
        <w:tblPrEx>
          <w:tblCellMar>
            <w:top w:w="0" w:type="dxa"/>
            <w:bottom w:w="0" w:type="dxa"/>
          </w:tblCellMar>
        </w:tblPrEx>
        <w:tc>
          <w:tcPr>
            <w:tcW w:w="5018" w:type="dxa"/>
          </w:tcPr>
          <w:p w:rsidR="004965F4" w:rsidRPr="00CD3E2E" w:rsidRDefault="004965F4" w:rsidP="00135ED0">
            <w:pPr>
              <w:rPr>
                <w:rFonts w:ascii="Garamond" w:hAnsi="Garamond" w:cs="Arial"/>
                <w:sz w:val="26"/>
                <w:szCs w:val="26"/>
              </w:rPr>
            </w:pPr>
          </w:p>
        </w:tc>
      </w:tr>
      <w:tr w:rsidR="004965F4" w:rsidRPr="00CD3E2E" w:rsidTr="00135ED0">
        <w:tblPrEx>
          <w:tblCellMar>
            <w:top w:w="0" w:type="dxa"/>
            <w:bottom w:w="0" w:type="dxa"/>
          </w:tblCellMar>
        </w:tblPrEx>
        <w:tc>
          <w:tcPr>
            <w:tcW w:w="5018" w:type="dxa"/>
          </w:tcPr>
          <w:p w:rsidR="004965F4" w:rsidRPr="00CD3E2E" w:rsidRDefault="004965F4" w:rsidP="00135ED0">
            <w:pPr>
              <w:rPr>
                <w:rFonts w:ascii="Garamond" w:hAnsi="Garamond" w:cs="Arial"/>
                <w:sz w:val="26"/>
                <w:szCs w:val="26"/>
              </w:rPr>
            </w:pPr>
            <w:r w:rsidRPr="00CD3E2E">
              <w:rPr>
                <w:rFonts w:ascii="Garamond" w:hAnsi="Garamond" w:cs="Arial"/>
                <w:sz w:val="26"/>
                <w:szCs w:val="26"/>
              </w:rPr>
              <w:t xml:space="preserve">Our Ref : </w:t>
            </w:r>
          </w:p>
        </w:tc>
      </w:tr>
      <w:tr w:rsidR="004965F4" w:rsidRPr="00CD3E2E" w:rsidTr="00135ED0">
        <w:tblPrEx>
          <w:tblCellMar>
            <w:top w:w="0" w:type="dxa"/>
            <w:bottom w:w="0" w:type="dxa"/>
          </w:tblCellMar>
        </w:tblPrEx>
        <w:tc>
          <w:tcPr>
            <w:tcW w:w="5018" w:type="dxa"/>
          </w:tcPr>
          <w:p w:rsidR="004965F4" w:rsidRPr="00CD3E2E" w:rsidRDefault="004965F4" w:rsidP="00135ED0">
            <w:pPr>
              <w:rPr>
                <w:rFonts w:ascii="Garamond" w:hAnsi="Garamond" w:cs="Arial"/>
                <w:sz w:val="26"/>
                <w:szCs w:val="26"/>
              </w:rPr>
            </w:pPr>
            <w:r w:rsidRPr="00CD3E2E">
              <w:rPr>
                <w:rFonts w:ascii="Garamond" w:hAnsi="Garamond" w:cs="Arial"/>
                <w:sz w:val="26"/>
                <w:szCs w:val="26"/>
              </w:rPr>
              <w:t xml:space="preserve">Your Ref : </w:t>
            </w:r>
          </w:p>
        </w:tc>
      </w:tr>
      <w:tr w:rsidR="004965F4" w:rsidRPr="00CD3E2E" w:rsidTr="00135ED0">
        <w:tblPrEx>
          <w:tblCellMar>
            <w:top w:w="0" w:type="dxa"/>
            <w:bottom w:w="0" w:type="dxa"/>
          </w:tblCellMar>
        </w:tblPrEx>
        <w:tc>
          <w:tcPr>
            <w:tcW w:w="5018" w:type="dxa"/>
          </w:tcPr>
          <w:p w:rsidR="004965F4" w:rsidRPr="00CD3E2E" w:rsidRDefault="004965F4" w:rsidP="00135ED0">
            <w:pPr>
              <w:rPr>
                <w:rFonts w:ascii="Garamond" w:hAnsi="Garamond" w:cs="Arial"/>
                <w:sz w:val="26"/>
                <w:szCs w:val="26"/>
              </w:rPr>
            </w:pPr>
          </w:p>
        </w:tc>
      </w:tr>
      <w:tr w:rsidR="004965F4" w:rsidRPr="00CD3E2E" w:rsidTr="00135ED0">
        <w:tblPrEx>
          <w:tblCellMar>
            <w:top w:w="0" w:type="dxa"/>
            <w:bottom w:w="0" w:type="dxa"/>
          </w:tblCellMar>
        </w:tblPrEx>
        <w:tc>
          <w:tcPr>
            <w:tcW w:w="5018" w:type="dxa"/>
          </w:tcPr>
          <w:p w:rsidR="004965F4" w:rsidRPr="00CD3E2E" w:rsidRDefault="004965F4" w:rsidP="00135ED0">
            <w:pPr>
              <w:rPr>
                <w:rFonts w:ascii="Garamond" w:hAnsi="Garamond" w:cs="Arial"/>
                <w:sz w:val="26"/>
                <w:szCs w:val="26"/>
              </w:rPr>
            </w:pPr>
          </w:p>
        </w:tc>
      </w:tr>
      <w:tr w:rsidR="004965F4" w:rsidRPr="00CD3E2E" w:rsidTr="00135ED0">
        <w:tblPrEx>
          <w:tblCellMar>
            <w:top w:w="0" w:type="dxa"/>
            <w:bottom w:w="0" w:type="dxa"/>
          </w:tblCellMar>
        </w:tblPrEx>
        <w:tc>
          <w:tcPr>
            <w:tcW w:w="5018" w:type="dxa"/>
          </w:tcPr>
          <w:p w:rsidR="004965F4" w:rsidRPr="00CD3E2E" w:rsidRDefault="004965F4" w:rsidP="00135ED0">
            <w:pPr>
              <w:rPr>
                <w:rFonts w:ascii="Garamond" w:hAnsi="Garamond" w:cs="Arial"/>
                <w:sz w:val="26"/>
                <w:szCs w:val="26"/>
              </w:rPr>
            </w:pPr>
            <w:r w:rsidRPr="00CD3E2E">
              <w:rPr>
                <w:rFonts w:ascii="Garamond" w:hAnsi="Garamond" w:cs="Arial"/>
                <w:sz w:val="26"/>
                <w:szCs w:val="26"/>
              </w:rPr>
              <w:t>Education Services</w:t>
            </w:r>
          </w:p>
        </w:tc>
      </w:tr>
      <w:tr w:rsidR="004965F4" w:rsidRPr="00CD3E2E" w:rsidTr="00135ED0">
        <w:tblPrEx>
          <w:tblCellMar>
            <w:top w:w="0" w:type="dxa"/>
            <w:bottom w:w="0" w:type="dxa"/>
          </w:tblCellMar>
        </w:tblPrEx>
        <w:tc>
          <w:tcPr>
            <w:tcW w:w="5018" w:type="dxa"/>
          </w:tcPr>
          <w:p w:rsidR="004965F4" w:rsidRPr="00CD3E2E" w:rsidRDefault="004965F4" w:rsidP="00135ED0">
            <w:pPr>
              <w:rPr>
                <w:rFonts w:ascii="Garamond" w:hAnsi="Garamond" w:cs="Arial"/>
                <w:sz w:val="26"/>
                <w:szCs w:val="26"/>
              </w:rPr>
            </w:pPr>
            <w:r w:rsidRPr="00CD3E2E">
              <w:rPr>
                <w:rFonts w:ascii="Garamond" w:hAnsi="Garamond" w:cs="Arial"/>
                <w:sz w:val="26"/>
                <w:szCs w:val="26"/>
              </w:rPr>
              <w:t>Additional Support for Learning</w:t>
            </w:r>
          </w:p>
        </w:tc>
      </w:tr>
      <w:tr w:rsidR="004965F4" w:rsidRPr="00CD3E2E" w:rsidTr="00135ED0">
        <w:tblPrEx>
          <w:tblCellMar>
            <w:top w:w="0" w:type="dxa"/>
            <w:bottom w:w="0" w:type="dxa"/>
          </w:tblCellMar>
        </w:tblPrEx>
        <w:tc>
          <w:tcPr>
            <w:tcW w:w="5018" w:type="dxa"/>
          </w:tcPr>
          <w:p w:rsidR="004965F4" w:rsidRPr="00CD3E2E" w:rsidRDefault="004965F4" w:rsidP="00135ED0">
            <w:pPr>
              <w:rPr>
                <w:rFonts w:ascii="Garamond" w:hAnsi="Garamond" w:cs="Arial"/>
                <w:sz w:val="26"/>
                <w:szCs w:val="26"/>
              </w:rPr>
            </w:pPr>
            <w:r>
              <w:rPr>
                <w:rFonts w:ascii="Garamond" w:hAnsi="Garamond" w:cs="Arial"/>
                <w:sz w:val="26"/>
                <w:szCs w:val="26"/>
              </w:rPr>
              <w:t>[Council Address]</w:t>
            </w:r>
          </w:p>
        </w:tc>
      </w:tr>
      <w:tr w:rsidR="004965F4" w:rsidRPr="00CD3E2E" w:rsidTr="00135ED0">
        <w:tblPrEx>
          <w:tblCellMar>
            <w:top w:w="0" w:type="dxa"/>
            <w:bottom w:w="0" w:type="dxa"/>
          </w:tblCellMar>
        </w:tblPrEx>
        <w:trPr>
          <w:trHeight w:val="823"/>
        </w:trPr>
        <w:tc>
          <w:tcPr>
            <w:tcW w:w="5018" w:type="dxa"/>
          </w:tcPr>
          <w:p w:rsidR="004965F4" w:rsidRPr="00CD3E2E" w:rsidRDefault="004965F4" w:rsidP="00135ED0">
            <w:pPr>
              <w:rPr>
                <w:rFonts w:ascii="Garamond" w:hAnsi="Garamond" w:cs="Arial"/>
                <w:sz w:val="26"/>
                <w:szCs w:val="26"/>
              </w:rPr>
            </w:pPr>
            <w:r w:rsidRPr="00CD3E2E">
              <w:rPr>
                <w:rFonts w:ascii="Garamond" w:hAnsi="Garamond"/>
                <w:color w:val="000000"/>
                <w:sz w:val="26"/>
                <w:szCs w:val="26"/>
              </w:rPr>
              <w:br/>
            </w:r>
          </w:p>
        </w:tc>
      </w:tr>
    </w:tbl>
    <w:p w:rsidR="004965F4" w:rsidRPr="00CD3E2E" w:rsidRDefault="004965F4" w:rsidP="004965F4">
      <w:pPr>
        <w:jc w:val="both"/>
        <w:rPr>
          <w:rFonts w:ascii="Garamond" w:hAnsi="Garamond" w:cs="Arial"/>
          <w:sz w:val="26"/>
          <w:szCs w:val="26"/>
        </w:rPr>
      </w:pPr>
    </w:p>
    <w:p w:rsidR="004965F4" w:rsidRPr="00CD3E2E" w:rsidRDefault="004965F4" w:rsidP="004965F4">
      <w:pPr>
        <w:jc w:val="both"/>
        <w:rPr>
          <w:rFonts w:ascii="Garamond" w:hAnsi="Garamond" w:cs="Arial"/>
          <w:b/>
          <w:sz w:val="26"/>
          <w:szCs w:val="26"/>
        </w:rPr>
      </w:pPr>
      <w:r w:rsidRPr="00CD3E2E">
        <w:rPr>
          <w:rFonts w:ascii="Garamond" w:hAnsi="Garamond" w:cs="Arial"/>
          <w:b/>
          <w:sz w:val="26"/>
          <w:szCs w:val="26"/>
        </w:rPr>
        <w:t>By Recorded Delivery Post</w:t>
      </w:r>
    </w:p>
    <w:p w:rsidR="004965F4" w:rsidRPr="00CD3E2E" w:rsidRDefault="004965F4" w:rsidP="004965F4">
      <w:pPr>
        <w:jc w:val="both"/>
        <w:rPr>
          <w:rFonts w:ascii="Garamond" w:hAnsi="Garamond" w:cs="Arial"/>
          <w:sz w:val="26"/>
          <w:szCs w:val="26"/>
        </w:rPr>
      </w:pPr>
    </w:p>
    <w:p w:rsidR="004965F4" w:rsidRPr="00CD3E2E" w:rsidRDefault="004965F4" w:rsidP="004965F4">
      <w:pPr>
        <w:jc w:val="both"/>
        <w:rPr>
          <w:rFonts w:ascii="Garamond" w:hAnsi="Garamond" w:cs="Arial"/>
          <w:sz w:val="26"/>
          <w:szCs w:val="26"/>
        </w:rPr>
      </w:pPr>
      <w:r w:rsidRPr="00CD3E2E">
        <w:rPr>
          <w:rFonts w:ascii="Garamond" w:hAnsi="Garamond" w:cs="Arial"/>
          <w:sz w:val="26"/>
          <w:szCs w:val="26"/>
        </w:rPr>
        <w:t>Dear Sir/Madam,</w:t>
      </w:r>
    </w:p>
    <w:p w:rsidR="004965F4" w:rsidRPr="00CD3E2E" w:rsidRDefault="004965F4" w:rsidP="004965F4">
      <w:pPr>
        <w:jc w:val="both"/>
        <w:rPr>
          <w:rFonts w:ascii="Garamond" w:hAnsi="Garamond" w:cs="Arial"/>
          <w:sz w:val="26"/>
          <w:szCs w:val="26"/>
        </w:rPr>
      </w:pPr>
    </w:p>
    <w:p w:rsidR="004965F4" w:rsidRPr="00CD3E2E" w:rsidRDefault="004965F4" w:rsidP="004965F4">
      <w:pPr>
        <w:pStyle w:val="Heading1"/>
        <w:rPr>
          <w:rFonts w:ascii="Garamond" w:hAnsi="Garamond"/>
          <w:sz w:val="26"/>
          <w:szCs w:val="26"/>
        </w:rPr>
      </w:pPr>
      <w:r>
        <w:rPr>
          <w:rFonts w:ascii="Garamond" w:hAnsi="Garamond"/>
          <w:sz w:val="26"/>
          <w:szCs w:val="26"/>
        </w:rPr>
        <w:t>[Child’s Name]</w:t>
      </w:r>
      <w:r w:rsidRPr="00CD3E2E">
        <w:rPr>
          <w:rFonts w:ascii="Garamond" w:hAnsi="Garamond"/>
          <w:sz w:val="26"/>
          <w:szCs w:val="26"/>
        </w:rPr>
        <w:t xml:space="preserve"> - Additional Support Needs</w:t>
      </w:r>
    </w:p>
    <w:p w:rsidR="004965F4" w:rsidRPr="00CD3E2E" w:rsidRDefault="004965F4" w:rsidP="004965F4">
      <w:pPr>
        <w:pStyle w:val="Heading1"/>
        <w:rPr>
          <w:rFonts w:ascii="Garamond" w:hAnsi="Garamond"/>
          <w:sz w:val="26"/>
          <w:szCs w:val="26"/>
        </w:rPr>
      </w:pPr>
      <w:r>
        <w:rPr>
          <w:rFonts w:ascii="Garamond" w:hAnsi="Garamond"/>
          <w:sz w:val="26"/>
          <w:szCs w:val="26"/>
        </w:rPr>
        <w:t>[Date of Birth]</w:t>
      </w:r>
    </w:p>
    <w:p w:rsidR="004965F4" w:rsidRPr="00CD3E2E" w:rsidRDefault="004965F4" w:rsidP="004965F4">
      <w:pPr>
        <w:rPr>
          <w:rFonts w:ascii="Garamond" w:hAnsi="Garamond" w:cs="Arial"/>
          <w:b/>
          <w:sz w:val="26"/>
          <w:szCs w:val="26"/>
        </w:rPr>
      </w:pPr>
      <w:r>
        <w:rPr>
          <w:rFonts w:ascii="Garamond" w:hAnsi="Garamond" w:cs="Arial"/>
          <w:b/>
          <w:sz w:val="26"/>
          <w:szCs w:val="26"/>
        </w:rPr>
        <w:t>[Home Address]</w:t>
      </w:r>
    </w:p>
    <w:p w:rsidR="004965F4" w:rsidRPr="00CD3E2E" w:rsidRDefault="004965F4" w:rsidP="004965F4">
      <w:pPr>
        <w:rPr>
          <w:rFonts w:ascii="Garamond" w:hAnsi="Garamond" w:cs="Arial"/>
          <w:sz w:val="26"/>
          <w:szCs w:val="26"/>
        </w:rPr>
      </w:pPr>
    </w:p>
    <w:p w:rsidR="004965F4" w:rsidRDefault="004965F4" w:rsidP="004965F4">
      <w:pPr>
        <w:jc w:val="both"/>
        <w:rPr>
          <w:rFonts w:ascii="Garamond" w:hAnsi="Garamond" w:cs="Arial"/>
          <w:sz w:val="26"/>
          <w:szCs w:val="26"/>
        </w:rPr>
      </w:pPr>
      <w:r w:rsidRPr="00CD3E2E">
        <w:rPr>
          <w:rFonts w:ascii="Garamond" w:hAnsi="Garamond" w:cs="Arial"/>
          <w:sz w:val="26"/>
          <w:szCs w:val="26"/>
        </w:rPr>
        <w:t>I am writing to you to make a formal request, in terms of Section 6 of the Education (Additional Support for Learning) (Scotla</w:t>
      </w:r>
      <w:r>
        <w:rPr>
          <w:rFonts w:ascii="Garamond" w:hAnsi="Garamond" w:cs="Arial"/>
          <w:sz w:val="26"/>
          <w:szCs w:val="26"/>
        </w:rPr>
        <w:t>nd) Act 2004, that [</w:t>
      </w:r>
      <w:r w:rsidRPr="00CD3E2E">
        <w:rPr>
          <w:rFonts w:ascii="Garamond" w:hAnsi="Garamond" w:cs="Arial"/>
          <w:sz w:val="26"/>
          <w:szCs w:val="26"/>
        </w:rPr>
        <w:t>Council</w:t>
      </w:r>
      <w:r>
        <w:rPr>
          <w:rFonts w:ascii="Garamond" w:hAnsi="Garamond" w:cs="Arial"/>
          <w:sz w:val="26"/>
          <w:szCs w:val="26"/>
        </w:rPr>
        <w:t>]</w:t>
      </w:r>
      <w:r w:rsidRPr="00CD3E2E">
        <w:rPr>
          <w:rFonts w:ascii="Garamond" w:hAnsi="Garamond" w:cs="Arial"/>
          <w:sz w:val="26"/>
          <w:szCs w:val="26"/>
        </w:rPr>
        <w:t xml:space="preserve"> establish whether or not </w:t>
      </w:r>
      <w:r>
        <w:rPr>
          <w:rFonts w:ascii="Garamond" w:hAnsi="Garamond" w:cs="Arial"/>
          <w:sz w:val="26"/>
          <w:szCs w:val="26"/>
        </w:rPr>
        <w:t>my [son/daughter]</w:t>
      </w:r>
      <w:r w:rsidRPr="00CD3E2E">
        <w:rPr>
          <w:rFonts w:ascii="Garamond" w:hAnsi="Garamond" w:cs="Arial"/>
          <w:sz w:val="26"/>
          <w:szCs w:val="26"/>
        </w:rPr>
        <w:t>, requires a Co-ordinated Support Plan (CSP).</w:t>
      </w:r>
      <w:r>
        <w:rPr>
          <w:rFonts w:ascii="Garamond" w:hAnsi="Garamond" w:cs="Arial"/>
          <w:sz w:val="26"/>
          <w:szCs w:val="26"/>
        </w:rPr>
        <w:t xml:space="preserve"> [Child’s Name] </w:t>
      </w:r>
      <w:r w:rsidRPr="00CD3E2E">
        <w:rPr>
          <w:rFonts w:ascii="Garamond" w:hAnsi="Garamond" w:cs="Arial"/>
          <w:sz w:val="26"/>
          <w:szCs w:val="26"/>
        </w:rPr>
        <w:t xml:space="preserve">is currently a pupil at </w:t>
      </w:r>
      <w:r>
        <w:rPr>
          <w:rFonts w:ascii="Garamond" w:hAnsi="Garamond" w:cs="Arial"/>
          <w:sz w:val="26"/>
          <w:szCs w:val="26"/>
        </w:rPr>
        <w:t>[</w:t>
      </w:r>
      <w:r w:rsidRPr="00CD3E2E">
        <w:rPr>
          <w:rFonts w:ascii="Garamond" w:hAnsi="Garamond" w:cs="Arial"/>
          <w:sz w:val="26"/>
          <w:szCs w:val="26"/>
        </w:rPr>
        <w:t>School</w:t>
      </w:r>
      <w:r>
        <w:rPr>
          <w:rFonts w:ascii="Garamond" w:hAnsi="Garamond" w:cs="Arial"/>
          <w:sz w:val="26"/>
          <w:szCs w:val="26"/>
        </w:rPr>
        <w:t>]</w:t>
      </w:r>
      <w:r w:rsidRPr="00CD3E2E">
        <w:rPr>
          <w:rFonts w:ascii="Garamond" w:hAnsi="Garamond" w:cs="Arial"/>
          <w:sz w:val="26"/>
          <w:szCs w:val="26"/>
        </w:rPr>
        <w:t>.</w:t>
      </w:r>
    </w:p>
    <w:p w:rsidR="004965F4" w:rsidRPr="00CD3E2E" w:rsidRDefault="004965F4" w:rsidP="004965F4">
      <w:pPr>
        <w:jc w:val="both"/>
        <w:rPr>
          <w:rFonts w:ascii="Garamond" w:hAnsi="Garamond" w:cs="Arial"/>
          <w:sz w:val="26"/>
          <w:szCs w:val="26"/>
        </w:rPr>
      </w:pPr>
    </w:p>
    <w:p w:rsidR="004965F4" w:rsidRPr="004965F4" w:rsidRDefault="004965F4" w:rsidP="004965F4">
      <w:pPr>
        <w:jc w:val="both"/>
        <w:rPr>
          <w:rFonts w:ascii="Garamond" w:hAnsi="Garamond" w:cs="Arial"/>
          <w:i/>
          <w:sz w:val="26"/>
          <w:szCs w:val="26"/>
        </w:rPr>
      </w:pPr>
      <w:r>
        <w:rPr>
          <w:rFonts w:ascii="Garamond" w:hAnsi="Garamond" w:cs="Arial"/>
          <w:sz w:val="26"/>
          <w:szCs w:val="26"/>
        </w:rPr>
        <w:t>I believe that [Child’s Name] requires significant support from [</w:t>
      </w:r>
      <w:r>
        <w:rPr>
          <w:rFonts w:ascii="Garamond" w:hAnsi="Garamond" w:cs="Arial"/>
          <w:i/>
          <w:sz w:val="26"/>
          <w:szCs w:val="26"/>
        </w:rPr>
        <w:t xml:space="preserve">specify agency, e.g. speech and language therapy, occupational therapy, social work </w:t>
      </w:r>
      <w:proofErr w:type="spellStart"/>
      <w:r w:rsidRPr="004965F4">
        <w:rPr>
          <w:rFonts w:ascii="Garamond" w:hAnsi="Garamond" w:cs="Arial"/>
          <w:i/>
          <w:sz w:val="26"/>
          <w:szCs w:val="26"/>
        </w:rPr>
        <w:t>etc</w:t>
      </w:r>
      <w:proofErr w:type="spellEnd"/>
      <w:r>
        <w:rPr>
          <w:rFonts w:ascii="Garamond" w:hAnsi="Garamond" w:cs="Arial"/>
          <w:sz w:val="26"/>
          <w:szCs w:val="26"/>
        </w:rPr>
        <w:t xml:space="preserve">]. </w:t>
      </w:r>
      <w:proofErr w:type="gramStart"/>
      <w:r>
        <w:rPr>
          <w:rFonts w:ascii="Garamond" w:hAnsi="Garamond" w:cs="Arial"/>
          <w:sz w:val="26"/>
          <w:szCs w:val="26"/>
        </w:rPr>
        <w:t>[</w:t>
      </w:r>
      <w:r>
        <w:rPr>
          <w:rFonts w:ascii="Garamond" w:hAnsi="Garamond" w:cs="Arial"/>
          <w:i/>
          <w:sz w:val="26"/>
          <w:szCs w:val="26"/>
        </w:rPr>
        <w:t>Description of your child’s additional support needs, specifying areas where your child is struggling and your suspicions as to what their barriers to learning are and the areas where your child needs support in order to benefit from their education</w:t>
      </w:r>
      <w:r>
        <w:rPr>
          <w:rFonts w:ascii="Garamond" w:hAnsi="Garamond" w:cs="Arial"/>
          <w:sz w:val="26"/>
          <w:szCs w:val="26"/>
        </w:rPr>
        <w:t>].</w:t>
      </w:r>
      <w:proofErr w:type="gramEnd"/>
      <w:r>
        <w:rPr>
          <w:rFonts w:ascii="Garamond" w:hAnsi="Garamond" w:cs="Arial"/>
          <w:sz w:val="26"/>
          <w:szCs w:val="26"/>
        </w:rPr>
        <w:t xml:space="preserve"> </w:t>
      </w:r>
    </w:p>
    <w:p w:rsidR="004965F4" w:rsidRPr="006F7BC9" w:rsidRDefault="004965F4" w:rsidP="004965F4">
      <w:pPr>
        <w:jc w:val="both"/>
        <w:rPr>
          <w:rFonts w:ascii="Garamond" w:hAnsi="Garamond" w:cs="Arial"/>
          <w:sz w:val="26"/>
          <w:szCs w:val="26"/>
        </w:rPr>
      </w:pPr>
    </w:p>
    <w:p w:rsidR="004965F4" w:rsidRPr="006F7BC9" w:rsidRDefault="004965F4" w:rsidP="004965F4">
      <w:pPr>
        <w:jc w:val="both"/>
        <w:rPr>
          <w:rFonts w:ascii="Garamond" w:hAnsi="Garamond" w:cs="Arial"/>
          <w:sz w:val="26"/>
          <w:szCs w:val="26"/>
        </w:rPr>
      </w:pPr>
      <w:r w:rsidRPr="006F7BC9">
        <w:rPr>
          <w:rFonts w:ascii="Garamond" w:hAnsi="Garamond" w:cs="Arial"/>
          <w:sz w:val="26"/>
          <w:szCs w:val="26"/>
        </w:rPr>
        <w:t>I look forward to hearing from you.</w:t>
      </w:r>
    </w:p>
    <w:p w:rsidR="004965F4" w:rsidRPr="006F7BC9" w:rsidRDefault="004965F4" w:rsidP="004965F4">
      <w:pPr>
        <w:jc w:val="both"/>
        <w:rPr>
          <w:rFonts w:ascii="Garamond" w:hAnsi="Garamond" w:cs="Arial"/>
          <w:sz w:val="26"/>
          <w:szCs w:val="26"/>
        </w:rPr>
      </w:pPr>
    </w:p>
    <w:p w:rsidR="004965F4" w:rsidRPr="006F7BC9" w:rsidRDefault="004965F4" w:rsidP="004965F4">
      <w:pPr>
        <w:jc w:val="both"/>
        <w:rPr>
          <w:rFonts w:ascii="Garamond" w:hAnsi="Garamond" w:cs="Arial"/>
          <w:sz w:val="26"/>
          <w:szCs w:val="26"/>
        </w:rPr>
      </w:pPr>
      <w:r w:rsidRPr="006F7BC9">
        <w:rPr>
          <w:rFonts w:ascii="Garamond" w:hAnsi="Garamond" w:cs="Arial"/>
          <w:sz w:val="26"/>
          <w:szCs w:val="26"/>
        </w:rPr>
        <w:t>Yours sincerely,</w:t>
      </w:r>
    </w:p>
    <w:p w:rsidR="004965F4" w:rsidRPr="006F7BC9" w:rsidRDefault="004965F4" w:rsidP="004965F4">
      <w:pPr>
        <w:jc w:val="both"/>
        <w:rPr>
          <w:rFonts w:ascii="Garamond" w:hAnsi="Garamond" w:cs="Arial"/>
          <w:sz w:val="26"/>
          <w:szCs w:val="26"/>
        </w:rPr>
      </w:pPr>
    </w:p>
    <w:p w:rsidR="004965F4" w:rsidRPr="006F7BC9" w:rsidRDefault="004965F4" w:rsidP="004965F4">
      <w:pPr>
        <w:jc w:val="both"/>
        <w:rPr>
          <w:rFonts w:ascii="Garamond" w:hAnsi="Garamond" w:cs="Arial"/>
          <w:sz w:val="26"/>
          <w:szCs w:val="26"/>
        </w:rPr>
      </w:pPr>
    </w:p>
    <w:p w:rsidR="004965F4" w:rsidRPr="006F7BC9" w:rsidRDefault="004965F4" w:rsidP="004965F4">
      <w:pPr>
        <w:jc w:val="both"/>
        <w:rPr>
          <w:rFonts w:ascii="Garamond" w:hAnsi="Garamond" w:cs="Arial"/>
          <w:sz w:val="26"/>
          <w:szCs w:val="26"/>
        </w:rPr>
      </w:pPr>
    </w:p>
    <w:p w:rsidR="006B6AED" w:rsidRPr="004965F4" w:rsidRDefault="004965F4" w:rsidP="004965F4">
      <w:pPr>
        <w:jc w:val="both"/>
        <w:rPr>
          <w:rFonts w:ascii="Garamond" w:hAnsi="Garamond" w:cs="Arial"/>
          <w:sz w:val="26"/>
          <w:szCs w:val="26"/>
        </w:rPr>
      </w:pPr>
      <w:r>
        <w:rPr>
          <w:rFonts w:ascii="Garamond" w:hAnsi="Garamond" w:cs="Arial"/>
          <w:sz w:val="26"/>
          <w:szCs w:val="26"/>
        </w:rPr>
        <w:t>[Parent’s N</w:t>
      </w:r>
      <w:r w:rsidRPr="006F7BC9">
        <w:rPr>
          <w:rFonts w:ascii="Garamond" w:hAnsi="Garamond" w:cs="Arial"/>
          <w:sz w:val="26"/>
          <w:szCs w:val="26"/>
        </w:rPr>
        <w:t>ame</w:t>
      </w:r>
      <w:r>
        <w:rPr>
          <w:rFonts w:ascii="Garamond" w:hAnsi="Garamond" w:cs="Arial"/>
          <w:sz w:val="26"/>
          <w:szCs w:val="26"/>
        </w:rPr>
        <w:t>]</w:t>
      </w:r>
      <w:bookmarkStart w:id="0" w:name="_GoBack"/>
      <w:bookmarkEnd w:id="0"/>
    </w:p>
    <w:sectPr w:rsidR="006B6AED" w:rsidRPr="004965F4">
      <w:pgSz w:w="11909" w:h="16834" w:code="9"/>
      <w:pgMar w:top="1008" w:right="1152" w:bottom="1152" w:left="1152" w:header="576"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81CCD"/>
    <w:multiLevelType w:val="hybridMultilevel"/>
    <w:tmpl w:val="56DEF4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F4"/>
    <w:rsid w:val="004965F4"/>
    <w:rsid w:val="006B6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F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965F4"/>
    <w:pPr>
      <w:keepNext/>
      <w:outlineLvl w:val="0"/>
    </w:pPr>
    <w:rPr>
      <w:rFonts w:ascii="Arial"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5F4"/>
    <w:rPr>
      <w:rFonts w:ascii="Arial" w:eastAsia="Times New Roman" w:hAnsi="Arial" w:cs="Arial"/>
      <w:b/>
      <w:bCs/>
      <w:sz w:val="28"/>
      <w:szCs w:val="24"/>
    </w:rPr>
  </w:style>
  <w:style w:type="paragraph" w:styleId="BalloonText">
    <w:name w:val="Balloon Text"/>
    <w:basedOn w:val="Normal"/>
    <w:link w:val="BalloonTextChar"/>
    <w:uiPriority w:val="99"/>
    <w:semiHidden/>
    <w:unhideWhenUsed/>
    <w:rsid w:val="004965F4"/>
    <w:rPr>
      <w:rFonts w:ascii="Tahoma" w:hAnsi="Tahoma" w:cs="Tahoma"/>
      <w:sz w:val="16"/>
      <w:szCs w:val="16"/>
    </w:rPr>
  </w:style>
  <w:style w:type="character" w:customStyle="1" w:styleId="BalloonTextChar">
    <w:name w:val="Balloon Text Char"/>
    <w:basedOn w:val="DefaultParagraphFont"/>
    <w:link w:val="BalloonText"/>
    <w:uiPriority w:val="99"/>
    <w:semiHidden/>
    <w:rsid w:val="004965F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F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965F4"/>
    <w:pPr>
      <w:keepNext/>
      <w:outlineLvl w:val="0"/>
    </w:pPr>
    <w:rPr>
      <w:rFonts w:ascii="Arial"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5F4"/>
    <w:rPr>
      <w:rFonts w:ascii="Arial" w:eastAsia="Times New Roman" w:hAnsi="Arial" w:cs="Arial"/>
      <w:b/>
      <w:bCs/>
      <w:sz w:val="28"/>
      <w:szCs w:val="24"/>
    </w:rPr>
  </w:style>
  <w:style w:type="paragraph" w:styleId="BalloonText">
    <w:name w:val="Balloon Text"/>
    <w:basedOn w:val="Normal"/>
    <w:link w:val="BalloonTextChar"/>
    <w:uiPriority w:val="99"/>
    <w:semiHidden/>
    <w:unhideWhenUsed/>
    <w:rsid w:val="004965F4"/>
    <w:rPr>
      <w:rFonts w:ascii="Tahoma" w:hAnsi="Tahoma" w:cs="Tahoma"/>
      <w:sz w:val="16"/>
      <w:szCs w:val="16"/>
    </w:rPr>
  </w:style>
  <w:style w:type="character" w:customStyle="1" w:styleId="BalloonTextChar">
    <w:name w:val="Balloon Text Char"/>
    <w:basedOn w:val="DefaultParagraphFont"/>
    <w:link w:val="BalloonText"/>
    <w:uiPriority w:val="99"/>
    <w:semiHidden/>
    <w:rsid w:val="004965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Sedman Jaensson</dc:creator>
  <cp:lastModifiedBy>Caroline Sedman Jaensson</cp:lastModifiedBy>
  <cp:revision>1</cp:revision>
  <dcterms:created xsi:type="dcterms:W3CDTF">2017-01-17T15:03:00Z</dcterms:created>
  <dcterms:modified xsi:type="dcterms:W3CDTF">2017-01-17T15:19:00Z</dcterms:modified>
</cp:coreProperties>
</file>